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26" w:rsidRDefault="00505DA4" w:rsidP="00505DA4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  <w:r w:rsidRPr="00505DA4">
        <w:rPr>
          <w:sz w:val="16"/>
          <w:szCs w:val="16"/>
        </w:rPr>
        <w:t>(pieczęć firmowa)</w:t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 w:rsidRPr="00505DA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5DA4">
        <w:rPr>
          <w:sz w:val="16"/>
          <w:szCs w:val="16"/>
        </w:rPr>
        <w:t>miejscowość, data</w:t>
      </w: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05DA4" w:rsidRDefault="00505DA4" w:rsidP="00505DA4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</w:t>
      </w:r>
    </w:p>
    <w:p w:rsidR="00505DA4" w:rsidRDefault="00505DA4" w:rsidP="00505DA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505DA4">
        <w:rPr>
          <w:sz w:val="16"/>
          <w:szCs w:val="16"/>
        </w:rPr>
        <w:t>(imię i nazwisko)</w:t>
      </w: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uprawniony/a do reprezentowania podmiotu</w:t>
      </w: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505DA4">
        <w:rPr>
          <w:sz w:val="16"/>
          <w:szCs w:val="16"/>
        </w:rPr>
        <w:t>(nazwa i adres)</w:t>
      </w: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16"/>
          <w:szCs w:val="16"/>
        </w:rPr>
      </w:pP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</w:p>
    <w:p w:rsidR="00505DA4" w:rsidRDefault="00505DA4" w:rsidP="00505DA4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 podmiot, który reprezentuję, jest pracodawcą będącym*:</w:t>
      </w: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</w:p>
    <w:p w:rsidR="00505DA4" w:rsidRDefault="00505DA4" w:rsidP="00505DA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Rzemieślnikiem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505DA4" w:rsidRDefault="00505DA4" w:rsidP="00505DA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05DA4" w:rsidRDefault="00505DA4" w:rsidP="00505DA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niebędącym rzemieślnikiem.</w:t>
      </w:r>
    </w:p>
    <w:p w:rsidR="00505DA4" w:rsidRPr="00505DA4" w:rsidRDefault="00505DA4" w:rsidP="00505DA4">
      <w:pPr>
        <w:pStyle w:val="Akapitzlist"/>
        <w:rPr>
          <w:sz w:val="24"/>
          <w:szCs w:val="24"/>
        </w:rPr>
      </w:pPr>
      <w:bookmarkStart w:id="0" w:name="_GoBack"/>
      <w:bookmarkEnd w:id="0"/>
    </w:p>
    <w:p w:rsidR="00505DA4" w:rsidRDefault="00505DA4" w:rsidP="00505DA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*zaznaczyć właściwe</w:t>
      </w:r>
    </w:p>
    <w:p w:rsidR="00505DA4" w:rsidRDefault="00505DA4" w:rsidP="00505DA4">
      <w:pPr>
        <w:spacing w:after="0" w:line="240" w:lineRule="auto"/>
        <w:jc w:val="both"/>
        <w:rPr>
          <w:sz w:val="24"/>
          <w:szCs w:val="24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oświadczenie składam świadomy/a odpowiedzialności karnej za złożenie fałszywego oświadczenia wynikającej z art. 233 § 1 ustawy z dnia 06 czerwca 1997 r. Kodeks Karny (Dz.U. z 2019 r. poz. 1950 ze zm.).</w:t>
      </w: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</w:p>
    <w:p w:rsidR="00505DA4" w:rsidRDefault="00505DA4" w:rsidP="00505D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="00C2683B">
        <w:rPr>
          <w:sz w:val="20"/>
          <w:szCs w:val="20"/>
        </w:rPr>
        <w:t>……………….</w:t>
      </w:r>
      <w:r>
        <w:rPr>
          <w:sz w:val="20"/>
          <w:szCs w:val="20"/>
        </w:rPr>
        <w:t>……….</w:t>
      </w:r>
    </w:p>
    <w:p w:rsidR="00505DA4" w:rsidRPr="00C2683B" w:rsidRDefault="00505DA4" w:rsidP="00505DA4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683B">
        <w:rPr>
          <w:sz w:val="18"/>
          <w:szCs w:val="18"/>
        </w:rPr>
        <w:tab/>
        <w:t>(</w:t>
      </w:r>
      <w:r w:rsidR="00C2683B" w:rsidRPr="00C2683B">
        <w:rPr>
          <w:sz w:val="18"/>
          <w:szCs w:val="18"/>
        </w:rPr>
        <w:t>pieczęć i podpis składającego oświadczenie</w:t>
      </w:r>
      <w:r w:rsidRPr="00C2683B">
        <w:rPr>
          <w:sz w:val="18"/>
          <w:szCs w:val="18"/>
        </w:rPr>
        <w:t xml:space="preserve">)  </w:t>
      </w:r>
    </w:p>
    <w:p w:rsidR="00505DA4" w:rsidRDefault="00505DA4" w:rsidP="00505DA4">
      <w:pPr>
        <w:spacing w:after="0" w:line="240" w:lineRule="auto"/>
        <w:jc w:val="both"/>
        <w:rPr>
          <w:sz w:val="18"/>
          <w:szCs w:val="18"/>
        </w:rPr>
      </w:pPr>
    </w:p>
    <w:p w:rsidR="00C2683B" w:rsidRDefault="00C2683B" w:rsidP="00505DA4">
      <w:pPr>
        <w:spacing w:after="0" w:line="240" w:lineRule="auto"/>
        <w:jc w:val="both"/>
        <w:rPr>
          <w:sz w:val="18"/>
          <w:szCs w:val="18"/>
        </w:rPr>
      </w:pPr>
    </w:p>
    <w:p w:rsidR="00C2683B" w:rsidRDefault="00C2683B" w:rsidP="00C2683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2 ust. 6 ustawy z dnia 22 marca 1989 r. o rzemiośle (Dz. U. z 2018 r. poz. 1267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.) rzemieślnikiem jest osoba fizyczna, o której mowa w ust. 1 pkt. 1,2 i 8, oraz spółka, o której mowa w ust. 1 pkt 3-7, które stanowią, że:</w:t>
      </w:r>
    </w:p>
    <w:p w:rsidR="00C2683B" w:rsidRDefault="00C2683B" w:rsidP="00C2683B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Rzemiosłem jest zawodowe wykonywanie działalności gospodarczej przez:</w:t>
      </w:r>
    </w:p>
    <w:p w:rsidR="00C2683B" w:rsidRDefault="00C2683B" w:rsidP="00C2683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osobę fizyczną, z wykorzystaniem zawodowych kwalifikacji tej osoby i jej pracy własnej, w imieniu własnym i na rachunek tej osoby – jeżeli jest ona mikroprzedsiębiorcą, małym przedsiębiorcą w rozumieniu ustawy z dnia 6 marca 2018 r. -Prawo Przedsiębiorców lub</w:t>
      </w:r>
    </w:p>
    <w:p w:rsidR="00505DA4" w:rsidRPr="00425A06" w:rsidRDefault="00C2683B" w:rsidP="00505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wspólników spółki cywilnej osób fizycznych w zakresie wykonywanej przez nich wspólnie działalności gospodarczej – jeżeli spełniają oni indywidualnie i łącznie warunki określone w pkt 1,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lastRenderedPageBreak/>
        <w:t>3) spółkę jawną, z wykorzystaniem zawodowych kwalifikacji, o których mowa w art. 3 ust. 1 pkt 2 lub 3, wszystkich wspólników i ich pracy własnej – jeżeli jest ona mikroprzedsiębiorcą, małym przedsiębiorca albo średnim przedsiębiorcą w rozumieniu ustawy z dnia 6 marca 2018 r.  – Prawo przedsiębiorców,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t>4)spółkę komandytowa osób fizycznych, z wykorzystaniem zawodowych kwalifikacji, o których mowa w art. 3 ust. 1 pkt 2 lub 3, wszystkich wspólników i ich pracy własnej – jeżeli jest ona mikroprzedsiębiorcą, małym przedsiębiorca lub średnim przedsiębiorcą w rozumieniu ustawy z dnia 6 marca 2018 r.  Prawo przedsiębiorców,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t>5) spółkę komandytowo – akcyjną osób fizycznych, z wykorzystaniem zawodowych kwalifikacji, o których mowa w art. 3 ust. 1 pkt 2 lub 3, wszystkich wspólników i ich pracy własnej – jeżeli jest ona mikroprzedsiębiorcą, małym przedsiębiorcą albo średnim przedsiębiorca w rozumieniu ustawy z dnia 6 marca 2018 r.  Prawo przedsiębiorców,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t>6) jednoosobową spółkę kapitałową, powstałą na podstawię art. 551 § 5 ustawy z dnia 15 września 2000 r. – Kodeks spółek handlowych (Dz. U. z 2019 r., poz. 505) w wyniku przekształcenia przedsiębiorcy będącego osobą fizyczną, wykonującego we własnym imieniu działalność gospodarczą, z wykorzystaniem swoich zawodowych kwalifikacji i pracy własnej – jeżeli powstała spółka jest mikroprzedsiębiorcą, małym przedsiębiorcą albo średnim przedsiębiorca w rozumieniu ustawy z dnia 6 marca 2018 r.  Prawo przedsiębiorców,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  <w:r w:rsidRPr="00425A06">
        <w:rPr>
          <w:sz w:val="18"/>
          <w:szCs w:val="18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 że pozostałymi wspólnikami są małżonek, wstępni lub zstępni wspólnika oraz wszyscy wspólnicy łącznie są mikroprzedsiębiorcą, małym przedsiębiorcą lub średni przedsiębiorcą w rozumieniu ustawy z dnia 6 marca 2018 r.  Prawo przedsiębiorców. </w:t>
      </w:r>
    </w:p>
    <w:p w:rsidR="00425A06" w:rsidRPr="00425A06" w:rsidRDefault="00425A06" w:rsidP="00425A06">
      <w:pPr>
        <w:jc w:val="both"/>
        <w:rPr>
          <w:sz w:val="18"/>
          <w:szCs w:val="18"/>
          <w:lang w:eastAsia="zh-TW"/>
        </w:rPr>
      </w:pPr>
    </w:p>
    <w:p w:rsidR="00505DA4" w:rsidRPr="00505DA4" w:rsidRDefault="00505DA4" w:rsidP="00425A06">
      <w:pPr>
        <w:spacing w:after="0" w:line="240" w:lineRule="auto"/>
        <w:jc w:val="both"/>
        <w:rPr>
          <w:sz w:val="24"/>
          <w:szCs w:val="24"/>
        </w:rPr>
      </w:pPr>
    </w:p>
    <w:sectPr w:rsidR="00505DA4" w:rsidRPr="0050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045F"/>
    <w:multiLevelType w:val="hybridMultilevel"/>
    <w:tmpl w:val="E9FE7882"/>
    <w:lvl w:ilvl="0" w:tplc="173EF0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04544"/>
    <w:multiLevelType w:val="hybridMultilevel"/>
    <w:tmpl w:val="518828F4"/>
    <w:lvl w:ilvl="0" w:tplc="A33A8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2C6"/>
    <w:multiLevelType w:val="hybridMultilevel"/>
    <w:tmpl w:val="C270C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3D63CF"/>
    <w:multiLevelType w:val="hybridMultilevel"/>
    <w:tmpl w:val="88EA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12308"/>
    <w:multiLevelType w:val="hybridMultilevel"/>
    <w:tmpl w:val="16AC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A4"/>
    <w:rsid w:val="00425A06"/>
    <w:rsid w:val="004418B4"/>
    <w:rsid w:val="00505DA4"/>
    <w:rsid w:val="00805BF5"/>
    <w:rsid w:val="009A0526"/>
    <w:rsid w:val="00C2683B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DFE"/>
  <w15:chartTrackingRefBased/>
  <w15:docId w15:val="{585A1A83-8516-4951-9756-9B4A00C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84E8-4901-49E0-ADFE-1A5101B5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AC. Czyrniańska</dc:creator>
  <cp:keywords/>
  <dc:description/>
  <cp:lastModifiedBy>Aleksandra AC. Czyrniańska</cp:lastModifiedBy>
  <cp:revision>4</cp:revision>
  <dcterms:created xsi:type="dcterms:W3CDTF">2021-10-08T09:04:00Z</dcterms:created>
  <dcterms:modified xsi:type="dcterms:W3CDTF">2021-10-08T09:34:00Z</dcterms:modified>
</cp:coreProperties>
</file>